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B0" w:rsidRPr="00FD7078" w:rsidRDefault="00E458B0" w:rsidP="004B14AC">
      <w:pPr>
        <w:pStyle w:val="a4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078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E458B0" w:rsidRPr="00FD7078" w:rsidRDefault="00E458B0" w:rsidP="004B14AC">
      <w:pPr>
        <w:pStyle w:val="a4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078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</w:p>
    <w:p w:rsidR="00E458B0" w:rsidRPr="00FD7078" w:rsidRDefault="00E458B0" w:rsidP="004B14AC">
      <w:pPr>
        <w:pStyle w:val="a4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078">
        <w:rPr>
          <w:rFonts w:ascii="Times New Roman" w:hAnsi="Times New Roman" w:cs="Times New Roman"/>
          <w:b/>
          <w:sz w:val="26"/>
          <w:szCs w:val="26"/>
        </w:rPr>
        <w:t>от 01</w:t>
      </w:r>
      <w:r w:rsidRPr="00FD70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7078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FD707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Pr="00FD7078">
        <w:rPr>
          <w:rFonts w:ascii="Times New Roman" w:hAnsi="Times New Roman" w:cs="Times New Roman"/>
          <w:b/>
          <w:sz w:val="26"/>
          <w:szCs w:val="26"/>
        </w:rPr>
        <w:t>2</w:t>
      </w:r>
      <w:r w:rsidRPr="00FD707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458B0" w:rsidRPr="00FD7078" w:rsidRDefault="00E458B0" w:rsidP="004B14AC">
      <w:pPr>
        <w:pStyle w:val="a4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8B0" w:rsidRPr="00FD7078" w:rsidRDefault="00E458B0" w:rsidP="004B14AC">
      <w:pPr>
        <w:pStyle w:val="western"/>
        <w:spacing w:before="0" w:beforeAutospacing="0" w:after="0" w:afterAutospacing="0"/>
        <w:ind w:right="-284" w:firstLine="709"/>
        <w:jc w:val="both"/>
        <w:rPr>
          <w:color w:val="000000"/>
          <w:sz w:val="26"/>
          <w:szCs w:val="26"/>
        </w:rPr>
      </w:pPr>
      <w:r w:rsidRPr="00FD7078">
        <w:rPr>
          <w:color w:val="000000"/>
          <w:sz w:val="26"/>
          <w:szCs w:val="26"/>
        </w:rPr>
        <w:t xml:space="preserve">Администрация </w:t>
      </w:r>
      <w:r w:rsidRPr="00FD7078">
        <w:rPr>
          <w:sz w:val="26"/>
          <w:szCs w:val="26"/>
        </w:rPr>
        <w:t>городского округа город Арзамас Нижегородской области</w:t>
      </w:r>
      <w:r w:rsidRPr="00FD7078">
        <w:rPr>
          <w:color w:val="000000"/>
          <w:sz w:val="26"/>
          <w:szCs w:val="26"/>
        </w:rPr>
        <w:t xml:space="preserve"> </w:t>
      </w:r>
      <w:r w:rsidRPr="00FD7078">
        <w:rPr>
          <w:color w:val="000000"/>
          <w:sz w:val="26"/>
          <w:szCs w:val="26"/>
        </w:rPr>
        <w:t xml:space="preserve">в соответствии со статьей 39.42 Земельного кодекса Российской Федерации информирует о рассмотрении ходатайства </w:t>
      </w:r>
      <w:r w:rsidRPr="00FD7078">
        <w:rPr>
          <w:color w:val="000000"/>
          <w:sz w:val="26"/>
          <w:szCs w:val="26"/>
        </w:rPr>
        <w:t>ПА</w:t>
      </w:r>
      <w:r w:rsidRPr="00FD7078">
        <w:rPr>
          <w:color w:val="000000"/>
          <w:sz w:val="26"/>
          <w:szCs w:val="26"/>
        </w:rPr>
        <w:t>О  «Газпром</w:t>
      </w:r>
      <w:r w:rsidRPr="00FD7078">
        <w:rPr>
          <w:color w:val="000000"/>
          <w:sz w:val="26"/>
          <w:szCs w:val="26"/>
        </w:rPr>
        <w:t xml:space="preserve"> газораспределение Нижний Новгород</w:t>
      </w:r>
      <w:r w:rsidRPr="00FD7078">
        <w:rPr>
          <w:color w:val="000000"/>
          <w:sz w:val="26"/>
          <w:szCs w:val="26"/>
        </w:rPr>
        <w:t xml:space="preserve">» об установлении публичного сервитута. </w:t>
      </w:r>
    </w:p>
    <w:p w:rsidR="00E458B0" w:rsidRPr="00FD7078" w:rsidRDefault="00E458B0" w:rsidP="004B14AC">
      <w:pPr>
        <w:pStyle w:val="western"/>
        <w:spacing w:before="0" w:beforeAutospacing="0" w:after="0" w:afterAutospacing="0"/>
        <w:ind w:right="-284" w:firstLine="709"/>
        <w:jc w:val="both"/>
        <w:rPr>
          <w:color w:val="000000"/>
          <w:sz w:val="26"/>
          <w:szCs w:val="26"/>
        </w:rPr>
      </w:pPr>
    </w:p>
    <w:p w:rsidR="00E458B0" w:rsidRPr="00FD7078" w:rsidRDefault="00E458B0" w:rsidP="004B14A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078">
        <w:rPr>
          <w:rFonts w:ascii="Times New Roman" w:hAnsi="Times New Roman" w:cs="Times New Roman"/>
          <w:i/>
          <w:color w:val="000000"/>
          <w:sz w:val="26"/>
          <w:szCs w:val="26"/>
        </w:rPr>
        <w:t>Цель</w:t>
      </w:r>
      <w:r w:rsidRPr="00FD707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установления публичного сервитута</w:t>
      </w:r>
      <w:r w:rsidRPr="00FD707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FD7078">
        <w:rPr>
          <w:rFonts w:ascii="Times New Roman" w:hAnsi="Times New Roman" w:cs="Times New Roman"/>
          <w:color w:val="000000"/>
          <w:sz w:val="26"/>
          <w:szCs w:val="26"/>
        </w:rPr>
        <w:t xml:space="preserve"> Прокладка вдоль автомобильной дороги объекта газоснабжения «Газопровод-ввод к жилому дому по адресу: Нижегородская область, Городской округ город Арзамас, Кирилловский </w:t>
      </w:r>
      <w:proofErr w:type="spellStart"/>
      <w:r w:rsidRPr="00FD7078">
        <w:rPr>
          <w:rFonts w:ascii="Times New Roman" w:hAnsi="Times New Roman" w:cs="Times New Roman"/>
          <w:color w:val="000000"/>
          <w:sz w:val="26"/>
          <w:szCs w:val="26"/>
        </w:rPr>
        <w:t>мкр</w:t>
      </w:r>
      <w:proofErr w:type="spellEnd"/>
      <w:r w:rsidRPr="00FD7078">
        <w:rPr>
          <w:rFonts w:ascii="Times New Roman" w:hAnsi="Times New Roman" w:cs="Times New Roman"/>
          <w:color w:val="000000"/>
          <w:sz w:val="26"/>
          <w:szCs w:val="26"/>
        </w:rPr>
        <w:t>., 11-я Линия, земельный участок, 1А» (О-2-0117А/2022/ДГ/ВВ).</w:t>
      </w:r>
    </w:p>
    <w:p w:rsidR="00C75E23" w:rsidRPr="00FD7078" w:rsidRDefault="00C75E23" w:rsidP="004B14A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58B0" w:rsidRPr="00FD7078" w:rsidRDefault="00E458B0" w:rsidP="004B14AC">
      <w:pPr>
        <w:pStyle w:val="western"/>
        <w:spacing w:before="0" w:beforeAutospacing="0" w:after="0" w:afterAutospacing="0"/>
        <w:ind w:right="-284"/>
        <w:jc w:val="both"/>
        <w:rPr>
          <w:rStyle w:val="a5"/>
          <w:sz w:val="26"/>
          <w:szCs w:val="26"/>
        </w:rPr>
      </w:pPr>
      <w:r w:rsidRPr="00FD7078">
        <w:rPr>
          <w:rStyle w:val="a5"/>
          <w:color w:val="000000"/>
          <w:sz w:val="26"/>
          <w:szCs w:val="26"/>
        </w:rPr>
        <w:t>Описание местоположения земельн</w:t>
      </w:r>
      <w:r w:rsidR="00D85501" w:rsidRPr="00FD7078">
        <w:rPr>
          <w:rStyle w:val="a5"/>
          <w:color w:val="000000"/>
          <w:sz w:val="26"/>
          <w:szCs w:val="26"/>
        </w:rPr>
        <w:t>ого участка</w:t>
      </w:r>
      <w:r w:rsidRPr="00FD7078">
        <w:rPr>
          <w:rStyle w:val="a5"/>
          <w:color w:val="000000"/>
          <w:sz w:val="26"/>
          <w:szCs w:val="26"/>
        </w:rPr>
        <w:t>, в отношении котор</w:t>
      </w:r>
      <w:r w:rsidR="00D85501" w:rsidRPr="00FD7078">
        <w:rPr>
          <w:rStyle w:val="a5"/>
          <w:color w:val="000000"/>
          <w:sz w:val="26"/>
          <w:szCs w:val="26"/>
        </w:rPr>
        <w:t>ого</w:t>
      </w:r>
      <w:r w:rsidRPr="00FD7078">
        <w:rPr>
          <w:rStyle w:val="a5"/>
          <w:color w:val="000000"/>
          <w:sz w:val="26"/>
          <w:szCs w:val="26"/>
        </w:rPr>
        <w:t xml:space="preserve"> испрашивается публичный сервитут:</w:t>
      </w:r>
    </w:p>
    <w:p w:rsidR="0096028D" w:rsidRPr="00FD7078" w:rsidRDefault="00E458B0" w:rsidP="004B14A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07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номер: 52:4</w:t>
      </w:r>
      <w:r w:rsidR="00D85501" w:rsidRPr="00FD707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D70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85501" w:rsidRPr="00FD7078">
        <w:rPr>
          <w:rFonts w:ascii="Times New Roman" w:eastAsia="Times New Roman" w:hAnsi="Times New Roman" w:cs="Times New Roman"/>
          <w:sz w:val="26"/>
          <w:szCs w:val="26"/>
          <w:lang w:eastAsia="ru-RU"/>
        </w:rPr>
        <w:t>0000000</w:t>
      </w:r>
      <w:r w:rsidRPr="00FD70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85501" w:rsidRPr="00FD707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6028D" w:rsidRPr="00FD7078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Установлено относительно ориентира расположенного в границах участка. Почтовый адрес ориентира: обл. Нижегородская, г. Арзамас, автомобильная дорога 0242 Арзамас-Успенское-</w:t>
      </w:r>
      <w:proofErr w:type="spellStart"/>
      <w:r w:rsidR="0096028D" w:rsidRPr="00FD70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Медынцево</w:t>
      </w:r>
      <w:proofErr w:type="spellEnd"/>
      <w:r w:rsidR="0096028D" w:rsidRPr="00FD70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028D" w:rsidRPr="00FD7078" w:rsidRDefault="0096028D" w:rsidP="004B14A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8B0" w:rsidRPr="00FD7078" w:rsidRDefault="00E458B0" w:rsidP="004B14AC">
      <w:pPr>
        <w:ind w:right="-284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D7078">
        <w:rPr>
          <w:rFonts w:ascii="Times New Roman" w:hAnsi="Times New Roman" w:cs="Times New Roman"/>
          <w:sz w:val="26"/>
          <w:szCs w:val="26"/>
        </w:rPr>
        <w:t>Графическое описание местоположения границ публичного сервитута, а также перечень координат характерных точек этих границ прилагаются к сообщению.</w:t>
      </w:r>
    </w:p>
    <w:p w:rsidR="00E458B0" w:rsidRPr="00FD7078" w:rsidRDefault="00E458B0" w:rsidP="004B14AC">
      <w:pPr>
        <w:pStyle w:val="western"/>
        <w:spacing w:before="227" w:beforeAutospacing="0" w:after="0" w:afterAutospacing="0"/>
        <w:ind w:right="-284"/>
        <w:jc w:val="both"/>
        <w:rPr>
          <w:rStyle w:val="a5"/>
          <w:color w:val="000000"/>
          <w:sz w:val="26"/>
          <w:szCs w:val="26"/>
        </w:rPr>
      </w:pPr>
      <w:r w:rsidRPr="00FD7078">
        <w:rPr>
          <w:rStyle w:val="a5"/>
          <w:color w:val="000000"/>
          <w:sz w:val="26"/>
          <w:szCs w:val="26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4A0567" w:rsidRPr="00FD7078" w:rsidRDefault="004A0567" w:rsidP="004B14AC">
      <w:pPr>
        <w:pStyle w:val="a4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8B0" w:rsidRPr="00FD7078" w:rsidRDefault="00E458B0" w:rsidP="004B14AC">
      <w:pPr>
        <w:pStyle w:val="a4"/>
        <w:ind w:right="-284"/>
        <w:jc w:val="both"/>
        <w:rPr>
          <w:rFonts w:ascii="Times New Roman" w:hAnsi="Times New Roman" w:cs="Times New Roman"/>
          <w:caps/>
          <w:color w:val="333333"/>
          <w:sz w:val="26"/>
          <w:szCs w:val="26"/>
          <w:shd w:val="clear" w:color="auto" w:fill="FFFFFF"/>
        </w:rPr>
      </w:pPr>
      <w:r w:rsidRPr="00FD7078">
        <w:rPr>
          <w:rFonts w:ascii="Times New Roman" w:hAnsi="Times New Roman" w:cs="Times New Roman"/>
          <w:sz w:val="26"/>
          <w:szCs w:val="26"/>
        </w:rPr>
        <w:t>Администрация</w:t>
      </w:r>
      <w:r w:rsidRPr="00FD70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0567" w:rsidRPr="00FD7078">
        <w:rPr>
          <w:rFonts w:ascii="Times New Roman" w:hAnsi="Times New Roman" w:cs="Times New Roman"/>
          <w:sz w:val="26"/>
          <w:szCs w:val="26"/>
        </w:rPr>
        <w:t>городского округа город Арзамас Нижегородской области</w:t>
      </w:r>
      <w:r w:rsidR="004A0567" w:rsidRPr="00FD7078">
        <w:rPr>
          <w:rFonts w:ascii="Times New Roman" w:hAnsi="Times New Roman" w:cs="Times New Roman"/>
          <w:caps/>
          <w:color w:val="333333"/>
          <w:sz w:val="26"/>
          <w:szCs w:val="26"/>
          <w:shd w:val="clear" w:color="auto" w:fill="FFFFFF"/>
        </w:rPr>
        <w:t xml:space="preserve"> 607220</w:t>
      </w:r>
      <w:r w:rsidRPr="00FD7078">
        <w:rPr>
          <w:rFonts w:ascii="Times New Roman" w:hAnsi="Times New Roman" w:cs="Times New Roman"/>
          <w:caps/>
          <w:color w:val="333333"/>
          <w:sz w:val="26"/>
          <w:szCs w:val="26"/>
          <w:shd w:val="clear" w:color="auto" w:fill="FFFFFF"/>
        </w:rPr>
        <w:t xml:space="preserve">, г. Арзамас, ул. Советская, д. 10 </w:t>
      </w:r>
    </w:p>
    <w:p w:rsidR="0082639A" w:rsidRPr="00FD7078" w:rsidRDefault="004A0567" w:rsidP="004B14AC">
      <w:p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FD7078">
        <w:rPr>
          <w:rFonts w:ascii="Times New Roman" w:hAnsi="Times New Roman" w:cs="Times New Roman"/>
          <w:sz w:val="26"/>
          <w:szCs w:val="26"/>
        </w:rPr>
        <w:t xml:space="preserve">Комитет имущественных отношений города Арзамаса Нижегородской области </w:t>
      </w:r>
    </w:p>
    <w:p w:rsidR="00E458B0" w:rsidRPr="00FD7078" w:rsidRDefault="00E458B0" w:rsidP="004B14AC">
      <w:p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FD7078">
        <w:rPr>
          <w:rFonts w:ascii="Times New Roman" w:hAnsi="Times New Roman" w:cs="Times New Roman"/>
          <w:sz w:val="26"/>
          <w:szCs w:val="26"/>
        </w:rPr>
        <w:t xml:space="preserve">Режим работы:   Пн. – Чт. С 8:00 до 17:00, Пт. . С 8:00 до 16:00, обед с 12:00 до 12:48, Телефон:  8 (83147) </w:t>
      </w:r>
      <w:r w:rsidR="004A0567" w:rsidRPr="00FD7078">
        <w:rPr>
          <w:rFonts w:ascii="Times New Roman" w:hAnsi="Times New Roman" w:cs="Times New Roman"/>
          <w:sz w:val="26"/>
          <w:szCs w:val="26"/>
        </w:rPr>
        <w:t>75705.</w:t>
      </w:r>
    </w:p>
    <w:p w:rsidR="00E458B0" w:rsidRPr="00FD7078" w:rsidRDefault="00E458B0" w:rsidP="004B14AC">
      <w:pPr>
        <w:pStyle w:val="western"/>
        <w:spacing w:before="0" w:beforeAutospacing="0" w:after="0" w:afterAutospacing="0"/>
        <w:ind w:right="-284"/>
        <w:jc w:val="both"/>
        <w:rPr>
          <w:sz w:val="26"/>
          <w:szCs w:val="26"/>
        </w:rPr>
      </w:pPr>
      <w:r w:rsidRPr="00FD7078">
        <w:rPr>
          <w:rStyle w:val="a5"/>
          <w:color w:val="000000"/>
          <w:sz w:val="26"/>
          <w:szCs w:val="26"/>
        </w:rPr>
        <w:t>Срок подачи заявлений об учете прав на земельный участок</w:t>
      </w:r>
      <w:r w:rsidRPr="00FD7078">
        <w:rPr>
          <w:color w:val="000000"/>
          <w:sz w:val="26"/>
          <w:szCs w:val="26"/>
        </w:rPr>
        <w:t> </w:t>
      </w:r>
      <w:r w:rsidRPr="00FD7078">
        <w:rPr>
          <w:b/>
          <w:color w:val="000000"/>
          <w:sz w:val="26"/>
          <w:szCs w:val="26"/>
        </w:rPr>
        <w:t xml:space="preserve">– </w:t>
      </w:r>
      <w:r w:rsidR="0082639A" w:rsidRPr="00FD7078">
        <w:rPr>
          <w:sz w:val="26"/>
          <w:szCs w:val="26"/>
        </w:rPr>
        <w:t>в течение пятнадцати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Земельного кодекса Российской Федерации.</w:t>
      </w:r>
    </w:p>
    <w:p w:rsidR="00EF47AD" w:rsidRPr="00FD7078" w:rsidRDefault="00EF47AD" w:rsidP="004B14AC">
      <w:pPr>
        <w:pStyle w:val="western"/>
        <w:spacing w:before="0" w:beforeAutospacing="0" w:after="0" w:afterAutospacing="0"/>
        <w:ind w:right="-284"/>
        <w:jc w:val="both"/>
        <w:rPr>
          <w:color w:val="000000"/>
          <w:sz w:val="26"/>
          <w:szCs w:val="26"/>
        </w:rPr>
      </w:pPr>
    </w:p>
    <w:p w:rsidR="00E458B0" w:rsidRPr="00FD7078" w:rsidRDefault="00E458B0" w:rsidP="004B14AC">
      <w:pPr>
        <w:pStyle w:val="western"/>
        <w:spacing w:before="0" w:beforeAutospacing="0" w:after="0" w:afterAutospacing="0"/>
        <w:ind w:right="-284"/>
        <w:jc w:val="both"/>
        <w:rPr>
          <w:color w:val="000000"/>
          <w:sz w:val="26"/>
          <w:szCs w:val="26"/>
        </w:rPr>
      </w:pPr>
      <w:r w:rsidRPr="00FD7078">
        <w:rPr>
          <w:color w:val="000000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B14AC" w:rsidRPr="00FD7078" w:rsidRDefault="004B14AC" w:rsidP="004B14AC">
      <w:pPr>
        <w:pStyle w:val="western"/>
        <w:spacing w:before="0" w:beforeAutospacing="0" w:after="0" w:afterAutospacing="0"/>
        <w:ind w:right="-284"/>
        <w:jc w:val="both"/>
        <w:rPr>
          <w:sz w:val="26"/>
          <w:szCs w:val="26"/>
        </w:rPr>
      </w:pPr>
    </w:p>
    <w:p w:rsidR="004B14AC" w:rsidRDefault="004B14AC" w:rsidP="004B14AC">
      <w:pPr>
        <w:pStyle w:val="western"/>
        <w:spacing w:before="0" w:beforeAutospacing="0" w:after="0" w:afterAutospacing="0"/>
        <w:ind w:right="-284"/>
        <w:jc w:val="both"/>
        <w:rPr>
          <w:sz w:val="26"/>
          <w:szCs w:val="26"/>
        </w:rPr>
      </w:pPr>
      <w:r w:rsidRPr="00FD7078">
        <w:rPr>
          <w:sz w:val="26"/>
          <w:szCs w:val="26"/>
        </w:rPr>
        <w:t>Официальны</w:t>
      </w:r>
      <w:r w:rsidR="00CD15F0">
        <w:rPr>
          <w:sz w:val="26"/>
          <w:szCs w:val="26"/>
        </w:rPr>
        <w:t>е</w:t>
      </w:r>
      <w:r w:rsidRPr="00FD7078">
        <w:rPr>
          <w:sz w:val="26"/>
          <w:szCs w:val="26"/>
        </w:rPr>
        <w:t xml:space="preserve"> сайт</w:t>
      </w:r>
      <w:r w:rsidR="00CD15F0">
        <w:rPr>
          <w:sz w:val="26"/>
          <w:szCs w:val="26"/>
        </w:rPr>
        <w:t>ы</w:t>
      </w:r>
      <w:r w:rsidRPr="00FD7078">
        <w:rPr>
          <w:sz w:val="26"/>
          <w:szCs w:val="26"/>
        </w:rPr>
        <w:t xml:space="preserve"> в информационно-телекоммуникационной сети «Интернет», на котор</w:t>
      </w:r>
      <w:r w:rsidR="008135FB">
        <w:rPr>
          <w:sz w:val="26"/>
          <w:szCs w:val="26"/>
        </w:rPr>
        <w:t>ых размещены</w:t>
      </w:r>
      <w:r w:rsidRPr="00FD7078">
        <w:rPr>
          <w:sz w:val="26"/>
          <w:szCs w:val="26"/>
        </w:rPr>
        <w:t xml:space="preserve"> сообщени</w:t>
      </w:r>
      <w:r w:rsidR="008135FB">
        <w:rPr>
          <w:sz w:val="26"/>
          <w:szCs w:val="26"/>
        </w:rPr>
        <w:t>я</w:t>
      </w:r>
      <w:r w:rsidRPr="00FD7078">
        <w:rPr>
          <w:sz w:val="26"/>
          <w:szCs w:val="26"/>
        </w:rPr>
        <w:t xml:space="preserve"> о поступившем ходатайстве об установлении публичного сервитута:</w:t>
      </w:r>
      <w:r w:rsidRPr="00FD7078">
        <w:rPr>
          <w:sz w:val="26"/>
          <w:szCs w:val="26"/>
        </w:rPr>
        <w:t xml:space="preserve"> </w:t>
      </w:r>
      <w:hyperlink r:id="rId5" w:history="1">
        <w:r w:rsidR="006C1B45" w:rsidRPr="00B04F37">
          <w:rPr>
            <w:rStyle w:val="a3"/>
            <w:sz w:val="26"/>
            <w:szCs w:val="26"/>
          </w:rPr>
          <w:t>http://www.kio.arzamas.org/</w:t>
        </w:r>
      </w:hyperlink>
      <w:r w:rsidR="006C1B45">
        <w:rPr>
          <w:sz w:val="26"/>
          <w:szCs w:val="26"/>
        </w:rPr>
        <w:t xml:space="preserve">, </w:t>
      </w:r>
      <w:hyperlink r:id="rId6" w:history="1">
        <w:r w:rsidR="006C1B45" w:rsidRPr="00B04F37">
          <w:rPr>
            <w:rStyle w:val="a3"/>
            <w:sz w:val="26"/>
            <w:szCs w:val="26"/>
          </w:rPr>
          <w:t>https://arzamas.52gov.ru/</w:t>
        </w:r>
      </w:hyperlink>
      <w:r w:rsidR="006C1B45">
        <w:rPr>
          <w:sz w:val="26"/>
          <w:szCs w:val="26"/>
        </w:rPr>
        <w:t>.</w:t>
      </w:r>
    </w:p>
    <w:p w:rsidR="006C1B45" w:rsidRPr="00FD7078" w:rsidRDefault="006C1B45" w:rsidP="004B14AC">
      <w:pPr>
        <w:pStyle w:val="western"/>
        <w:spacing w:before="0" w:beforeAutospacing="0" w:after="0" w:afterAutospacing="0"/>
        <w:ind w:right="-284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A45E19" w:rsidRPr="004B14AC" w:rsidRDefault="00A45E19">
      <w:pPr>
        <w:rPr>
          <w:sz w:val="28"/>
          <w:szCs w:val="28"/>
        </w:rPr>
      </w:pPr>
    </w:p>
    <w:sectPr w:rsidR="00A45E19" w:rsidRPr="004B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3E"/>
    <w:rsid w:val="00092519"/>
    <w:rsid w:val="004A0567"/>
    <w:rsid w:val="004B14AC"/>
    <w:rsid w:val="004B30E1"/>
    <w:rsid w:val="004B7069"/>
    <w:rsid w:val="00556868"/>
    <w:rsid w:val="006C1B45"/>
    <w:rsid w:val="008135FB"/>
    <w:rsid w:val="0082639A"/>
    <w:rsid w:val="0086613E"/>
    <w:rsid w:val="008B1080"/>
    <w:rsid w:val="0096028D"/>
    <w:rsid w:val="00A45E19"/>
    <w:rsid w:val="00C452B0"/>
    <w:rsid w:val="00C75E23"/>
    <w:rsid w:val="00CD15F0"/>
    <w:rsid w:val="00CD5133"/>
    <w:rsid w:val="00D85501"/>
    <w:rsid w:val="00E23933"/>
    <w:rsid w:val="00E458B0"/>
    <w:rsid w:val="00EF47AD"/>
    <w:rsid w:val="00FA6DAF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8B0"/>
    <w:rPr>
      <w:color w:val="0000FF"/>
      <w:u w:val="single"/>
    </w:rPr>
  </w:style>
  <w:style w:type="paragraph" w:styleId="a4">
    <w:name w:val="No Spacing"/>
    <w:uiPriority w:val="1"/>
    <w:qFormat/>
    <w:rsid w:val="00E458B0"/>
    <w:pPr>
      <w:spacing w:after="0" w:line="240" w:lineRule="auto"/>
    </w:pPr>
  </w:style>
  <w:style w:type="paragraph" w:customStyle="1" w:styleId="western">
    <w:name w:val="western"/>
    <w:basedOn w:val="a"/>
    <w:rsid w:val="00E4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58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8B0"/>
    <w:rPr>
      <w:color w:val="0000FF"/>
      <w:u w:val="single"/>
    </w:rPr>
  </w:style>
  <w:style w:type="paragraph" w:styleId="a4">
    <w:name w:val="No Spacing"/>
    <w:uiPriority w:val="1"/>
    <w:qFormat/>
    <w:rsid w:val="00E458B0"/>
    <w:pPr>
      <w:spacing w:after="0" w:line="240" w:lineRule="auto"/>
    </w:pPr>
  </w:style>
  <w:style w:type="paragraph" w:customStyle="1" w:styleId="western">
    <w:name w:val="western"/>
    <w:basedOn w:val="a"/>
    <w:rsid w:val="00E4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5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zamas.52gov.ru/" TargetMode="External"/><Relationship Id="rId5" Type="http://schemas.openxmlformats.org/officeDocument/2006/relationships/hyperlink" Target="http://www.kio.arzama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Юлия Александровна</dc:creator>
  <cp:keywords/>
  <dc:description/>
  <cp:lastModifiedBy>Терентьева Юлия Александровна</cp:lastModifiedBy>
  <cp:revision>28</cp:revision>
  <dcterms:created xsi:type="dcterms:W3CDTF">2022-11-28T06:28:00Z</dcterms:created>
  <dcterms:modified xsi:type="dcterms:W3CDTF">2022-11-28T07:38:00Z</dcterms:modified>
</cp:coreProperties>
</file>